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89" w:rsidRDefault="001A5489" w:rsidP="001A5489">
      <w:pPr>
        <w:pStyle w:val="120"/>
        <w:shd w:val="clear" w:color="auto" w:fill="auto"/>
        <w:spacing w:before="0"/>
        <w:ind w:left="280"/>
      </w:pPr>
      <w:r>
        <w:t>ЗАЯВКА</w:t>
      </w:r>
    </w:p>
    <w:p w:rsidR="001A5489" w:rsidRDefault="001A5489" w:rsidP="001A5489">
      <w:pPr>
        <w:pStyle w:val="80"/>
        <w:shd w:val="clear" w:color="auto" w:fill="auto"/>
        <w:spacing w:before="0" w:after="0" w:line="317" w:lineRule="exact"/>
        <w:ind w:left="280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</w:t>
      </w:r>
    </w:p>
    <w:p w:rsidR="001A5489" w:rsidRDefault="001A5489" w:rsidP="001A5489">
      <w:pPr>
        <w:pStyle w:val="80"/>
        <w:shd w:val="clear" w:color="auto" w:fill="auto"/>
        <w:spacing w:before="0" w:after="177" w:line="317" w:lineRule="exact"/>
        <w:ind w:left="280"/>
        <w:jc w:val="center"/>
      </w:pPr>
      <w:r>
        <w:t>жизни «Спасем жизнь вместе»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9000"/>
      </w:tblGrid>
      <w:tr w:rsidR="001A5489" w:rsidTr="001A5489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Фамилия, имя, отчество (при наличии)/наименование                        </w:t>
            </w:r>
          </w:p>
          <w:p w:rsidR="001A5489" w:rsidRDefault="001A5489">
            <w:pPr>
              <w:pStyle w:val="ConsPlusNonformat"/>
              <w:jc w:val="both"/>
            </w:pPr>
            <w:r>
              <w:t>организации/наименование авторского коллектива: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                          </w:t>
            </w:r>
          </w:p>
        </w:tc>
      </w:tr>
      <w:tr w:rsidR="001A5489" w:rsidTr="001A5489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>Дата рождения (число, месяц, год) для физических лиц):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                   </w:t>
            </w:r>
          </w:p>
        </w:tc>
      </w:tr>
      <w:tr w:rsidR="001A5489" w:rsidTr="001A5489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>Место жительства/регистрации/юридический адрес юридического лица: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        </w:t>
            </w:r>
          </w:p>
        </w:tc>
      </w:tr>
      <w:tr w:rsidR="001A5489" w:rsidTr="001A5489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Контактные телефоны: код города ___________                              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служебный ____________, домашний _____________, мобильный                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______________.                                                          </w:t>
            </w:r>
          </w:p>
        </w:tc>
      </w:tr>
      <w:tr w:rsidR="001A5489" w:rsidTr="001A5489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>Место работы, учебы (курс, факультет (для физических лиц):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               </w:t>
            </w:r>
          </w:p>
        </w:tc>
      </w:tr>
      <w:tr w:rsidR="001A5489" w:rsidTr="001A5489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>Номинация и наименование конкурсной работы: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                              </w:t>
            </w:r>
          </w:p>
        </w:tc>
      </w:tr>
      <w:tr w:rsidR="001A5489" w:rsidTr="001A5489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Форма предоставления конкурсной работы: оптический носитель или URL-     </w:t>
            </w:r>
          </w:p>
          <w:p w:rsidR="001A5489" w:rsidRDefault="001A5489">
            <w:pPr>
              <w:pStyle w:val="ConsPlusNonformat"/>
              <w:jc w:val="both"/>
            </w:pPr>
            <w:r>
              <w:t>адрес на облачном сервисе: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                                               </w:t>
            </w:r>
          </w:p>
        </w:tc>
      </w:tr>
      <w:tr w:rsidR="001A5489" w:rsidTr="001A5489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489" w:rsidRDefault="001A5489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Прошу  зарегистрировать</w:t>
            </w:r>
            <w:proofErr w:type="gramEnd"/>
            <w:r>
              <w:t xml:space="preserve">  в  качестве  участника  Всероссийского   конкурса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социальной рекламы антинаркотической </w:t>
            </w:r>
            <w:proofErr w:type="gramStart"/>
            <w:r>
              <w:t>направленности  и</w:t>
            </w:r>
            <w:proofErr w:type="gramEnd"/>
            <w:r>
              <w:t xml:space="preserve">  пропаганды  здорового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образа жизни "Спасем жизнь вместе".                                          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Представленная  работа</w:t>
            </w:r>
            <w:proofErr w:type="gramEnd"/>
            <w:r>
              <w:t xml:space="preserve">  не  нарушает  авторские  права  или   иные   права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интеллектуальной собственности третьих лиц.                                  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Согласен  (</w:t>
            </w:r>
            <w:proofErr w:type="gramEnd"/>
            <w:r>
              <w:t>согласны)   на   безвозмездное   использование   представляемой</w:t>
            </w:r>
          </w:p>
          <w:p w:rsidR="001A5489" w:rsidRDefault="001A5489">
            <w:pPr>
              <w:pStyle w:val="ConsPlusNonformat"/>
              <w:jc w:val="both"/>
            </w:pPr>
            <w:r>
              <w:t>конкурсной                                                             работы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в целях размещения в эфире федеральных и региональных </w:t>
            </w:r>
            <w:proofErr w:type="gramStart"/>
            <w:r>
              <w:t>телевизионных  каналов</w:t>
            </w:r>
            <w:proofErr w:type="gramEnd"/>
            <w:r>
              <w:t>,</w:t>
            </w:r>
          </w:p>
          <w:p w:rsidR="001A5489" w:rsidRDefault="001A5489">
            <w:pPr>
              <w:pStyle w:val="ConsPlusNonformat"/>
              <w:jc w:val="both"/>
            </w:pPr>
            <w:r>
              <w:t>на                                                                     видео-</w:t>
            </w:r>
          </w:p>
          <w:p w:rsidR="001A5489" w:rsidRDefault="001A5489">
            <w:pPr>
              <w:pStyle w:val="ConsPlusNonformat"/>
              <w:jc w:val="both"/>
            </w:pPr>
            <w:proofErr w:type="gramStart"/>
            <w:r>
              <w:t>и  рекламных</w:t>
            </w:r>
            <w:proofErr w:type="gramEnd"/>
            <w:r>
              <w:t xml:space="preserve">  установках  на  территории  городов  Российской  Федерации,   в</w:t>
            </w:r>
          </w:p>
          <w:p w:rsidR="001A5489" w:rsidRDefault="001A5489">
            <w:pPr>
              <w:pStyle w:val="ConsPlusNonformat"/>
              <w:jc w:val="both"/>
            </w:pPr>
            <w:r>
              <w:t xml:space="preserve">информационно-телекоммуникационной сети "Интернет".                          </w:t>
            </w:r>
          </w:p>
        </w:tc>
      </w:tr>
    </w:tbl>
    <w:p w:rsidR="001A5489" w:rsidRDefault="001A5489" w:rsidP="001A5489">
      <w:pPr>
        <w:pStyle w:val="80"/>
        <w:shd w:val="clear" w:color="auto" w:fill="auto"/>
        <w:spacing w:before="0" w:after="177" w:line="317" w:lineRule="exact"/>
        <w:ind w:left="280"/>
      </w:pPr>
    </w:p>
    <w:p w:rsidR="006B5502" w:rsidRDefault="001A5489">
      <w:r>
        <w:t xml:space="preserve">«      » __________________ 202 </w:t>
      </w:r>
      <w:bookmarkStart w:id="0" w:name="_GoBack"/>
      <w:bookmarkEnd w:id="0"/>
      <w:r>
        <w:t>_ г.         Подпись _______________</w:t>
      </w:r>
      <w:proofErr w:type="gramStart"/>
      <w:r>
        <w:t>_ .</w:t>
      </w:r>
      <w:proofErr w:type="gramEnd"/>
    </w:p>
    <w:sectPr w:rsidR="006B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3A"/>
    <w:rsid w:val="001A5489"/>
    <w:rsid w:val="003C4121"/>
    <w:rsid w:val="008B5CB7"/>
    <w:rsid w:val="00E6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13C8"/>
  <w15:chartTrackingRefBased/>
  <w15:docId w15:val="{68976173-2DB7-4F84-86D9-4825CA24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uiPriority w:val="99"/>
    <w:locked/>
    <w:rsid w:val="001A5489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1A5489"/>
    <w:pPr>
      <w:shd w:val="clear" w:color="auto" w:fill="FFFFFF"/>
      <w:spacing w:before="240" w:after="360" w:line="240" w:lineRule="atLeast"/>
      <w:jc w:val="both"/>
    </w:pPr>
    <w:rPr>
      <w:rFonts w:ascii="Times New Roman" w:eastAsiaTheme="minorHAnsi" w:hAnsi="Times New Roman" w:cs="Times New Roman"/>
      <w:color w:val="auto"/>
      <w:spacing w:val="10"/>
      <w:sz w:val="25"/>
      <w:szCs w:val="25"/>
      <w:lang w:eastAsia="en-US"/>
    </w:rPr>
  </w:style>
  <w:style w:type="character" w:customStyle="1" w:styleId="12">
    <w:name w:val="Основной текст (12)_"/>
    <w:basedOn w:val="a0"/>
    <w:link w:val="120"/>
    <w:uiPriority w:val="99"/>
    <w:locked/>
    <w:rsid w:val="001A5489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1A5489"/>
    <w:pPr>
      <w:shd w:val="clear" w:color="auto" w:fill="FFFFFF"/>
      <w:spacing w:before="240" w:line="317" w:lineRule="exact"/>
      <w:jc w:val="center"/>
    </w:pPr>
    <w:rPr>
      <w:rFonts w:ascii="Times New Roman" w:eastAsiaTheme="minorHAnsi" w:hAnsi="Times New Roman" w:cs="Times New Roman"/>
      <w:color w:val="auto"/>
      <w:spacing w:val="20"/>
      <w:sz w:val="21"/>
      <w:szCs w:val="21"/>
      <w:lang w:eastAsia="en-US"/>
    </w:rPr>
  </w:style>
  <w:style w:type="paragraph" w:customStyle="1" w:styleId="ConsPlusNonformat">
    <w:name w:val="ConsPlusNonformat"/>
    <w:rsid w:val="001A54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2024-12-16T10:56:00Z</dcterms:created>
  <dcterms:modified xsi:type="dcterms:W3CDTF">2024-12-16T10:58:00Z</dcterms:modified>
</cp:coreProperties>
</file>