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B6" w:rsidRDefault="00D555B6" w:rsidP="00D555B6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r w:rsidRPr="00D555B6">
        <w:rPr>
          <w:b/>
          <w:sz w:val="24"/>
          <w:szCs w:val="24"/>
        </w:rPr>
        <w:t>Целевые значения критериев доступности и качества медицинской помощи</w:t>
      </w:r>
    </w:p>
    <w:p w:rsidR="00BB5A67" w:rsidRDefault="00BB5A67" w:rsidP="00D555B6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5669"/>
        <w:gridCol w:w="907"/>
        <w:gridCol w:w="907"/>
        <w:gridCol w:w="907"/>
      </w:tblGrid>
      <w:tr w:rsidR="00D555B6" w:rsidTr="009321F0">
        <w:tc>
          <w:tcPr>
            <w:tcW w:w="675" w:type="dxa"/>
          </w:tcPr>
          <w:p w:rsidR="00D555B6" w:rsidRDefault="00D555B6" w:rsidP="009321F0">
            <w:pPr>
              <w:pStyle w:val="ConsPlusNormal"/>
            </w:pPr>
          </w:p>
        </w:tc>
        <w:tc>
          <w:tcPr>
            <w:tcW w:w="5669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2027</w:t>
            </w:r>
          </w:p>
        </w:tc>
      </w:tr>
      <w:tr w:rsidR="00D555B6" w:rsidTr="009321F0">
        <w:tc>
          <w:tcPr>
            <w:tcW w:w="9065" w:type="dxa"/>
            <w:gridSpan w:val="5"/>
          </w:tcPr>
          <w:p w:rsidR="00D555B6" w:rsidRDefault="00D555B6" w:rsidP="009321F0">
            <w:pPr>
              <w:pStyle w:val="ConsPlusNormal"/>
              <w:jc w:val="center"/>
            </w:pPr>
            <w:r>
              <w:t>Критерии качества медицинской помощи</w:t>
            </w:r>
          </w:p>
        </w:tc>
      </w:tr>
      <w:tr w:rsidR="00D555B6" w:rsidTr="009321F0">
        <w:tc>
          <w:tcPr>
            <w:tcW w:w="675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D555B6" w:rsidRDefault="00D555B6" w:rsidP="009321F0">
            <w:pPr>
              <w:pStyle w:val="ConsPlusNormal"/>
            </w:pPr>
            <w:r>
              <w:t xml:space="preserve">Доля пациентов с острым и повторным инфарктом миокарда, которым выездной бригадой скорой медицинской помощи проведен </w:t>
            </w:r>
            <w:proofErr w:type="spellStart"/>
            <w:r>
              <w:t>тромболизис</w:t>
            </w:r>
            <w:proofErr w:type="spellEnd"/>
            <w:r>
              <w:t>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98</w:t>
            </w:r>
          </w:p>
        </w:tc>
      </w:tr>
      <w:tr w:rsidR="00D555B6" w:rsidTr="009321F0">
        <w:tc>
          <w:tcPr>
            <w:tcW w:w="675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D555B6" w:rsidRDefault="00D555B6" w:rsidP="009321F0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907" w:type="dxa"/>
          </w:tcPr>
          <w:p w:rsidR="00D555B6" w:rsidRDefault="00D555B6" w:rsidP="009321F0">
            <w:pPr>
              <w:pStyle w:val="ConsPlusNormal"/>
              <w:jc w:val="center"/>
            </w:pPr>
            <w:r>
              <w:t>98</w:t>
            </w:r>
          </w:p>
        </w:tc>
      </w:tr>
      <w:tr w:rsidR="00D555B6" w:rsidTr="00D5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</w:pPr>
            <w:r>
              <w:t>Количество обоснованных жалоб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0</w:t>
            </w:r>
          </w:p>
        </w:tc>
      </w:tr>
      <w:tr w:rsidR="00D555B6" w:rsidTr="009F2288">
        <w:tc>
          <w:tcPr>
            <w:tcW w:w="9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Критерии доступности медицинской помощи</w:t>
            </w:r>
          </w:p>
        </w:tc>
      </w:tr>
      <w:tr w:rsidR="00D555B6" w:rsidTr="00D555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</w:pPr>
            <w:r>
              <w:t>Удовлетворенность населения доступностью медицинской помощи (% числа опрошенных)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5B6" w:rsidRDefault="00D555B6" w:rsidP="009321F0">
            <w:pPr>
              <w:pStyle w:val="ConsPlusNormal"/>
              <w:jc w:val="center"/>
            </w:pPr>
            <w:r>
              <w:t>58</w:t>
            </w:r>
          </w:p>
        </w:tc>
      </w:tr>
    </w:tbl>
    <w:p w:rsidR="00D555B6" w:rsidRPr="00D555B6" w:rsidRDefault="00D555B6" w:rsidP="00D555B6">
      <w:pPr>
        <w:pStyle w:val="ConsPlusNormal"/>
        <w:spacing w:before="220"/>
        <w:ind w:firstLine="540"/>
        <w:jc w:val="both"/>
        <w:rPr>
          <w:b/>
          <w:sz w:val="24"/>
          <w:szCs w:val="24"/>
        </w:rPr>
      </w:pPr>
    </w:p>
    <w:p w:rsidR="0047598A" w:rsidRPr="00D555B6" w:rsidRDefault="0047598A">
      <w:pPr>
        <w:rPr>
          <w:b/>
          <w:sz w:val="24"/>
          <w:szCs w:val="24"/>
        </w:rPr>
      </w:pPr>
    </w:p>
    <w:sectPr w:rsidR="0047598A" w:rsidRPr="00D5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B2"/>
    <w:rsid w:val="0047598A"/>
    <w:rsid w:val="007B03B2"/>
    <w:rsid w:val="00BB5A67"/>
    <w:rsid w:val="00D5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F02A7-33AC-49E6-9AA8-10F2153A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5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3</cp:revision>
  <dcterms:created xsi:type="dcterms:W3CDTF">2025-03-25T06:35:00Z</dcterms:created>
  <dcterms:modified xsi:type="dcterms:W3CDTF">2025-03-25T06:44:00Z</dcterms:modified>
</cp:coreProperties>
</file>